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67DB" w14:textId="77777777" w:rsidR="00120058" w:rsidRDefault="00120058" w:rsidP="002C3B4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929E23" w14:textId="53122DE4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4AE61777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6F363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M. </w:t>
      </w:r>
      <w:r w:rsidR="00382C73">
        <w:rPr>
          <w:rFonts w:ascii="Times New Roman" w:hAnsi="Times New Roman" w:cs="Times New Roman"/>
          <w:sz w:val="32"/>
          <w:szCs w:val="32"/>
        </w:rPr>
        <w:t>GEGUŽĖS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4A803C70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6F363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m. </w:t>
      </w:r>
      <w:r w:rsidR="00382C73">
        <w:rPr>
          <w:rFonts w:ascii="Times New Roman" w:hAnsi="Times New Roman" w:cs="Times New Roman"/>
          <w:sz w:val="32"/>
          <w:szCs w:val="32"/>
        </w:rPr>
        <w:t>balandžio</w:t>
      </w:r>
      <w:r w:rsidR="00CB699C">
        <w:rPr>
          <w:rFonts w:ascii="Times New Roman" w:hAnsi="Times New Roman" w:cs="Times New Roman"/>
          <w:sz w:val="32"/>
          <w:szCs w:val="32"/>
        </w:rPr>
        <w:t xml:space="preserve"> </w:t>
      </w:r>
      <w:r w:rsidR="00E74CE1">
        <w:rPr>
          <w:rFonts w:ascii="Times New Roman" w:hAnsi="Times New Roman" w:cs="Times New Roman"/>
          <w:sz w:val="32"/>
          <w:szCs w:val="32"/>
        </w:rPr>
        <w:t>3</w:t>
      </w:r>
      <w:r w:rsidR="00CB699C">
        <w:rPr>
          <w:rFonts w:ascii="Times New Roman" w:hAnsi="Times New Roman" w:cs="Times New Roman"/>
          <w:sz w:val="32"/>
          <w:szCs w:val="32"/>
        </w:rPr>
        <w:t>0</w:t>
      </w:r>
      <w:r w:rsidR="00AF3D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d.</w:t>
      </w:r>
    </w:p>
    <w:tbl>
      <w:tblPr>
        <w:tblStyle w:val="TableGrid"/>
        <w:tblW w:w="14742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402"/>
        <w:gridCol w:w="1559"/>
        <w:gridCol w:w="2835"/>
      </w:tblGrid>
      <w:tr w:rsidR="00B1734D" w14:paraId="7E8253A5" w14:textId="77777777" w:rsidTr="007A15CC">
        <w:tc>
          <w:tcPr>
            <w:tcW w:w="1418" w:type="dxa"/>
          </w:tcPr>
          <w:p w14:paraId="013FF4C5" w14:textId="77777777" w:rsid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  <w:p w14:paraId="0D073ED3" w14:textId="15AF4D94" w:rsidR="002D592E" w:rsidRPr="00B1734D" w:rsidRDefault="002D592E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61DED1E7" w14:textId="1E1940BE" w:rsidR="00E46ED2" w:rsidRPr="00B1734D" w:rsidRDefault="00B1734D" w:rsidP="00EB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402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1559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2835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4961B8" w14:paraId="3D00DF50" w14:textId="77777777" w:rsidTr="00585DBA">
        <w:tc>
          <w:tcPr>
            <w:tcW w:w="14742" w:type="dxa"/>
            <w:gridSpan w:val="6"/>
          </w:tcPr>
          <w:p w14:paraId="0FB5656E" w14:textId="2859856F" w:rsidR="004961B8" w:rsidRDefault="004961B8" w:rsidP="004961B8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CB6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PROJEKTAI, RENGINIAI, PARODOS, AKCIJOS</w:t>
            </w:r>
          </w:p>
        </w:tc>
      </w:tr>
      <w:tr w:rsidR="004961B8" w14:paraId="21627854" w14:textId="77777777" w:rsidTr="007A15CC">
        <w:tc>
          <w:tcPr>
            <w:tcW w:w="1418" w:type="dxa"/>
          </w:tcPr>
          <w:p w14:paraId="5390F8E8" w14:textId="6D64F36E" w:rsidR="004961B8" w:rsidRDefault="004961B8" w:rsidP="004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 </w:t>
            </w:r>
            <w:r w:rsidR="00650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0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57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0BA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7BA9B6A4" w14:textId="77777777" w:rsidR="004961B8" w:rsidRPr="00755C39" w:rsidRDefault="004961B8" w:rsidP="004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3D4B2CCD" w14:textId="77777777" w:rsidR="004961B8" w:rsidRDefault="004961B8" w:rsidP="004961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Priešmokyklinukų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išleistuvės ,,Lik sveikas darželi“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!</w:t>
            </w:r>
          </w:p>
          <w:p w14:paraId="38D0B407" w14:textId="196B1D2E" w:rsidR="00650BAB" w:rsidRPr="004961B8" w:rsidRDefault="00650BAB" w:rsidP="004961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</w:tcPr>
          <w:p w14:paraId="39975386" w14:textId="52BDF84F" w:rsidR="004961B8" w:rsidRDefault="004961B8" w:rsidP="00496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mokytojos, V. Baranauskienė</w:t>
            </w:r>
          </w:p>
        </w:tc>
        <w:tc>
          <w:tcPr>
            <w:tcW w:w="1559" w:type="dxa"/>
          </w:tcPr>
          <w:p w14:paraId="7D6C137E" w14:textId="06D2EA6F" w:rsidR="004961B8" w:rsidRDefault="004961B8" w:rsidP="004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grupėse</w:t>
            </w:r>
          </w:p>
        </w:tc>
        <w:tc>
          <w:tcPr>
            <w:tcW w:w="2835" w:type="dxa"/>
          </w:tcPr>
          <w:p w14:paraId="3634C47B" w14:textId="30144017" w:rsidR="004961B8" w:rsidRDefault="004961B8" w:rsidP="004961B8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C125D8" w14:paraId="501B4567" w14:textId="77777777" w:rsidTr="007A15CC">
        <w:tc>
          <w:tcPr>
            <w:tcW w:w="1418" w:type="dxa"/>
          </w:tcPr>
          <w:p w14:paraId="75D00DF1" w14:textId="1740D94B" w:rsidR="00C125D8" w:rsidRDefault="00C125D8" w:rsidP="004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04-11-10-28 d</w:t>
            </w:r>
          </w:p>
        </w:tc>
        <w:tc>
          <w:tcPr>
            <w:tcW w:w="1288" w:type="dxa"/>
          </w:tcPr>
          <w:p w14:paraId="49B3BFC0" w14:textId="77777777" w:rsidR="00C125D8" w:rsidRPr="00755C39" w:rsidRDefault="00C125D8" w:rsidP="004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0FD0037E" w14:textId="3CE98240" w:rsidR="00C125D8" w:rsidRDefault="00C25545" w:rsidP="004961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Ilgalaikis  kalbos ugdymo projektas </w:t>
            </w:r>
            <w:r w:rsidRPr="00C25545">
              <w:rPr>
                <w:rFonts w:ascii="Times New Roman" w:eastAsia="Calibri" w:hAnsi="Times New Roman" w:cs="Times New Roman"/>
                <w:sz w:val="24"/>
                <w:szCs w:val="24"/>
              </w:rPr>
              <w:t>,,</w:t>
            </w:r>
            <w:r w:rsidRPr="00C25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Mankštinam pirštelius-taisyklingai tariam žodelius“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DFE4E71" w14:textId="07D9E712" w:rsidR="00C25545" w:rsidRPr="00C25545" w:rsidRDefault="00C25545" w:rsidP="00C2554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25545">
              <w:rPr>
                <w:rFonts w:ascii="Times New Roman" w:eastAsia="Calibri" w:hAnsi="Times New Roman" w:cs="Times New Roman"/>
                <w:sz w:val="24"/>
                <w:szCs w:val="24"/>
              </w:rPr>
              <w:t>Gecevičiūtė</w:t>
            </w:r>
            <w:proofErr w:type="spellEnd"/>
            <w:r w:rsidRPr="00C25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 w:rsidRPr="00C25545">
              <w:rPr>
                <w:rFonts w:ascii="Times New Roman" w:eastAsia="Calibri" w:hAnsi="Times New Roman" w:cs="Times New Roman"/>
                <w:sz w:val="24"/>
                <w:szCs w:val="24"/>
              </w:rPr>
              <w:t>Stagniūnienė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M. Bagdonienė</w:t>
            </w:r>
          </w:p>
          <w:p w14:paraId="3A22AAFA" w14:textId="77777777" w:rsidR="00C125D8" w:rsidRDefault="00C125D8" w:rsidP="00496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</w:tcPr>
          <w:p w14:paraId="5F06071E" w14:textId="4AA0CB93" w:rsidR="00C125D8" w:rsidRDefault="00C25545" w:rsidP="004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Mokytojos, </w:t>
            </w:r>
            <w:r w:rsidR="008B2F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ogopedas, t</w:t>
            </w:r>
            <w:r w:rsidR="008B2F00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</w:p>
        </w:tc>
        <w:tc>
          <w:tcPr>
            <w:tcW w:w="2835" w:type="dxa"/>
          </w:tcPr>
          <w:p w14:paraId="054C02FD" w14:textId="13FD58DA" w:rsidR="00C125D8" w:rsidRDefault="00C25545" w:rsidP="004961B8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4961B8" w14:paraId="6FD0249C" w14:textId="77777777" w:rsidTr="00C21FAE">
        <w:tc>
          <w:tcPr>
            <w:tcW w:w="14742" w:type="dxa"/>
            <w:gridSpan w:val="6"/>
          </w:tcPr>
          <w:p w14:paraId="54D0F83D" w14:textId="6D1851FD" w:rsidR="004961B8" w:rsidRDefault="004961B8" w:rsidP="004961B8">
            <w:pPr>
              <w:shd w:val="clear" w:color="auto" w:fill="FFFFFF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2758DB" w14:paraId="60709342" w14:textId="77777777" w:rsidTr="007A15CC">
        <w:tc>
          <w:tcPr>
            <w:tcW w:w="1418" w:type="dxa"/>
          </w:tcPr>
          <w:p w14:paraId="20B4BEE4" w14:textId="66902FEA" w:rsidR="002758DB" w:rsidRDefault="00251E09" w:rsidP="004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CD08DB">
              <w:rPr>
                <w:rFonts w:ascii="Times New Roman" w:hAnsi="Times New Roman" w:cs="Times New Roman"/>
                <w:sz w:val="24"/>
                <w:szCs w:val="24"/>
              </w:rPr>
              <w:t>2-31 d.</w:t>
            </w:r>
          </w:p>
        </w:tc>
        <w:tc>
          <w:tcPr>
            <w:tcW w:w="1288" w:type="dxa"/>
          </w:tcPr>
          <w:p w14:paraId="510BE6A0" w14:textId="656FC011" w:rsidR="002758DB" w:rsidRPr="00755C39" w:rsidRDefault="002758DB" w:rsidP="004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509B71FF" w14:textId="38A8E067" w:rsidR="002758DB" w:rsidRDefault="00CD08DB" w:rsidP="004961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Tėvų anketinė apklausa </w:t>
            </w:r>
            <w:r w:rsidRPr="00DF01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savijauta įstaigoje. Ko tikimės?</w:t>
            </w:r>
            <w:r w:rsidR="00251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402" w:type="dxa"/>
          </w:tcPr>
          <w:p w14:paraId="09CD42C5" w14:textId="77777777" w:rsidR="00925789" w:rsidRDefault="00CD08DB" w:rsidP="00496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Markelionienė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Nešukaitienė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Drevininkaitienė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767136B9" w14:textId="54DBA81D" w:rsidR="002758DB" w:rsidRDefault="007301D8" w:rsidP="00496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Žemaitienė</w:t>
            </w:r>
          </w:p>
        </w:tc>
        <w:tc>
          <w:tcPr>
            <w:tcW w:w="1559" w:type="dxa"/>
          </w:tcPr>
          <w:p w14:paraId="704D5768" w14:textId="36CC8701" w:rsidR="002758DB" w:rsidRDefault="002758DB" w:rsidP="004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1F28E4" w14:textId="5BF1CFC0" w:rsidR="002758DB" w:rsidRDefault="007301D8" w:rsidP="004961B8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1D8">
              <w:rPr>
                <w:rFonts w:ascii="Times New Roman" w:hAnsi="Times New Roman" w:cs="Times New Roman"/>
                <w:sz w:val="24"/>
                <w:szCs w:val="24"/>
              </w:rPr>
              <w:t>apklausa.lt</w:t>
            </w:r>
            <w:proofErr w:type="spellEnd"/>
          </w:p>
        </w:tc>
      </w:tr>
      <w:tr w:rsidR="004961B8" w14:paraId="04E91462" w14:textId="77777777" w:rsidTr="007A15CC">
        <w:tc>
          <w:tcPr>
            <w:tcW w:w="1418" w:type="dxa"/>
          </w:tcPr>
          <w:p w14:paraId="6FA10AA1" w14:textId="0225A6D2" w:rsidR="004961B8" w:rsidRPr="00755C39" w:rsidRDefault="004961B8" w:rsidP="004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</w:tc>
        <w:tc>
          <w:tcPr>
            <w:tcW w:w="1288" w:type="dxa"/>
          </w:tcPr>
          <w:p w14:paraId="1021BD99" w14:textId="77777777" w:rsidR="004961B8" w:rsidRPr="00755C39" w:rsidRDefault="004961B8" w:rsidP="004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67761D8" w14:textId="31259C90" w:rsidR="005D5644" w:rsidRPr="007A15CC" w:rsidRDefault="005D5644" w:rsidP="005D5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A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Giluminis auditas. Rodiklis</w:t>
            </w:r>
            <w:r w:rsidR="00DA4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2.4</w:t>
            </w:r>
            <w:r w:rsidRPr="007A1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 ,,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Šeimos ir mokyklos bendradarbiavimas ugdymo procese“.</w:t>
            </w:r>
          </w:p>
          <w:p w14:paraId="79735AD7" w14:textId="40C72106" w:rsidR="004961B8" w:rsidRPr="007450D7" w:rsidRDefault="004961B8" w:rsidP="004961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</w:tcPr>
          <w:p w14:paraId="1BEBC46A" w14:textId="77777777" w:rsidR="005D5644" w:rsidRDefault="004961B8" w:rsidP="00496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 ugdymui</w:t>
            </w:r>
            <w:r w:rsidR="005D56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322E534B" w14:textId="77777777" w:rsidR="005D5644" w:rsidRDefault="005D5644" w:rsidP="00496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Benkunskienė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Ražukienė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Gecevičiūtė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5970D627" w14:textId="743F0EF9" w:rsidR="004961B8" w:rsidRPr="007450D7" w:rsidRDefault="005D5644" w:rsidP="00496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Tamkevičienė</w:t>
            </w:r>
          </w:p>
        </w:tc>
        <w:tc>
          <w:tcPr>
            <w:tcW w:w="1559" w:type="dxa"/>
          </w:tcPr>
          <w:p w14:paraId="58D46D4F" w14:textId="363E249C" w:rsidR="004961B8" w:rsidRPr="00755C39" w:rsidRDefault="004961B8" w:rsidP="004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72530D" w14:textId="504D93BF" w:rsidR="004961B8" w:rsidRPr="00755C39" w:rsidRDefault="004961B8" w:rsidP="004961B8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2C3B43" w14:paraId="714C7CA2" w14:textId="77777777" w:rsidTr="007A15CC">
        <w:tc>
          <w:tcPr>
            <w:tcW w:w="1418" w:type="dxa"/>
          </w:tcPr>
          <w:p w14:paraId="1230954A" w14:textId="2CCC719E" w:rsidR="002C3B43" w:rsidRDefault="002C3B43" w:rsidP="004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03FD2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288" w:type="dxa"/>
          </w:tcPr>
          <w:p w14:paraId="6CDBE18A" w14:textId="77777777" w:rsidR="002C3B43" w:rsidRPr="00755C39" w:rsidRDefault="002C3B43" w:rsidP="004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4E201C4A" w14:textId="77777777" w:rsidR="002C3B43" w:rsidRDefault="002C3B43" w:rsidP="005D5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Ikimokyklinių grupių pasiekimų ir pažangos rezultatai už 2021/2022 mm. 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pusm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14:paraId="5C034153" w14:textId="77777777" w:rsidR="00203FD2" w:rsidRDefault="00203FD2" w:rsidP="005D5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Priešmokyklinių grupių pažangos ir pasiekimų rezultatai už 2021/2022 mm. 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pusm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14:paraId="4A686B09" w14:textId="71CE215B" w:rsidR="00645C08" w:rsidRPr="007A15CC" w:rsidRDefault="00645C08" w:rsidP="005D5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Specialiųjų poreikių vaikų pasiekimų ir pažangos rezultatai už 2021/2022 mm. 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pusm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02" w:type="dxa"/>
          </w:tcPr>
          <w:p w14:paraId="143EAE9A" w14:textId="77777777" w:rsidR="002C3B43" w:rsidRDefault="002C3B43" w:rsidP="00496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mokytojos</w:t>
            </w:r>
          </w:p>
          <w:p w14:paraId="44500A09" w14:textId="77777777" w:rsidR="00645C08" w:rsidRDefault="00645C08" w:rsidP="00496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B923E82" w14:textId="77777777" w:rsidR="00645C08" w:rsidRDefault="00645C08" w:rsidP="00496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06F9F15" w14:textId="77777777" w:rsidR="00645C08" w:rsidRDefault="00645C08" w:rsidP="00496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1987E36" w14:textId="77777777" w:rsidR="00645C08" w:rsidRDefault="00645C08" w:rsidP="00496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7F2B636" w14:textId="77777777" w:rsidR="00645C08" w:rsidRDefault="00645C08" w:rsidP="00496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7AAEA72" w14:textId="77777777" w:rsidR="00645C08" w:rsidRDefault="00645C08" w:rsidP="00496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2DF1482" w14:textId="6D9B16FF" w:rsidR="00645C08" w:rsidRDefault="00645C08" w:rsidP="00496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Logopedas</w:t>
            </w:r>
          </w:p>
        </w:tc>
        <w:tc>
          <w:tcPr>
            <w:tcW w:w="1559" w:type="dxa"/>
          </w:tcPr>
          <w:p w14:paraId="632289B4" w14:textId="77777777" w:rsidR="002C3B43" w:rsidRPr="00755C39" w:rsidRDefault="002C3B43" w:rsidP="0049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09AD5C" w14:textId="62C82645" w:rsidR="002C3B43" w:rsidRDefault="00203FD2" w:rsidP="004961B8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4F48CD7A" w14:textId="496566BF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033"/>
    <w:multiLevelType w:val="hybridMultilevel"/>
    <w:tmpl w:val="C92415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B4D56"/>
    <w:multiLevelType w:val="multilevel"/>
    <w:tmpl w:val="626E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56AE5"/>
    <w:multiLevelType w:val="hybridMultilevel"/>
    <w:tmpl w:val="8A1607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76977">
    <w:abstractNumId w:val="2"/>
  </w:num>
  <w:num w:numId="2" w16cid:durableId="1043990167">
    <w:abstractNumId w:val="1"/>
  </w:num>
  <w:num w:numId="3" w16cid:durableId="25914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B192A"/>
    <w:rsid w:val="000F6772"/>
    <w:rsid w:val="00120058"/>
    <w:rsid w:val="00127A35"/>
    <w:rsid w:val="00203FD2"/>
    <w:rsid w:val="00251E09"/>
    <w:rsid w:val="002758DB"/>
    <w:rsid w:val="00297056"/>
    <w:rsid w:val="002C3B43"/>
    <w:rsid w:val="002D592E"/>
    <w:rsid w:val="00306328"/>
    <w:rsid w:val="0031570A"/>
    <w:rsid w:val="00382C73"/>
    <w:rsid w:val="004961B8"/>
    <w:rsid w:val="0050237B"/>
    <w:rsid w:val="00532A61"/>
    <w:rsid w:val="005B657B"/>
    <w:rsid w:val="005D5644"/>
    <w:rsid w:val="00610FF3"/>
    <w:rsid w:val="00645C08"/>
    <w:rsid w:val="00650BAB"/>
    <w:rsid w:val="006F3637"/>
    <w:rsid w:val="00713CC7"/>
    <w:rsid w:val="0072603C"/>
    <w:rsid w:val="007301D8"/>
    <w:rsid w:val="007450D7"/>
    <w:rsid w:val="00755C39"/>
    <w:rsid w:val="007A15CC"/>
    <w:rsid w:val="007D3FAB"/>
    <w:rsid w:val="00846AFB"/>
    <w:rsid w:val="008B2F00"/>
    <w:rsid w:val="008F6D3F"/>
    <w:rsid w:val="00906014"/>
    <w:rsid w:val="00925789"/>
    <w:rsid w:val="009E59E8"/>
    <w:rsid w:val="00A04AD4"/>
    <w:rsid w:val="00A605D2"/>
    <w:rsid w:val="00AF3DE0"/>
    <w:rsid w:val="00AF458D"/>
    <w:rsid w:val="00B141AE"/>
    <w:rsid w:val="00B159C4"/>
    <w:rsid w:val="00B15D62"/>
    <w:rsid w:val="00B1734D"/>
    <w:rsid w:val="00B40449"/>
    <w:rsid w:val="00B47F4C"/>
    <w:rsid w:val="00C125D8"/>
    <w:rsid w:val="00C25545"/>
    <w:rsid w:val="00CB699C"/>
    <w:rsid w:val="00CD08DB"/>
    <w:rsid w:val="00D0149B"/>
    <w:rsid w:val="00D80158"/>
    <w:rsid w:val="00D94B26"/>
    <w:rsid w:val="00DA4318"/>
    <w:rsid w:val="00DD603B"/>
    <w:rsid w:val="00E46ED2"/>
    <w:rsid w:val="00E74CE1"/>
    <w:rsid w:val="00EB12FD"/>
    <w:rsid w:val="00EF5104"/>
    <w:rsid w:val="00EF7BA0"/>
    <w:rsid w:val="00F424EA"/>
    <w:rsid w:val="00F46B25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5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2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2021-05-03T05:35:00Z</cp:lastPrinted>
  <dcterms:created xsi:type="dcterms:W3CDTF">2022-04-28T09:47:00Z</dcterms:created>
  <dcterms:modified xsi:type="dcterms:W3CDTF">2022-04-28T09:47:00Z</dcterms:modified>
</cp:coreProperties>
</file>